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Part1: Download &amp; Registration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Scan the QR co</w:t>
      </w:r>
      <w:bookmarkStart w:id="0" w:name="_GoBack"/>
      <w:bookmarkEnd w:id="0"/>
      <w:r>
        <w:rPr>
          <w:rFonts w:hint="eastAsia"/>
        </w:rPr>
        <w:t>de to download the " SmartLife " app from APP Store or Google Play.</w:t>
      </w:r>
    </w:p>
    <w:p>
      <w:pPr>
        <w:rPr>
          <w:rFonts w:hint="eastAsia"/>
        </w:rPr>
      </w:pPr>
      <w:r>
        <w:rPr>
          <w:rFonts w:hint="eastAsia"/>
        </w:rPr>
        <w:t>2. Enter the register/login interface, input the phone number for getting verification code to register or through other methods at the bottom of page connecting to related authorization interface to log in. Note: Our APP only supports 2.4GHz Wi-Fi network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Part2: Easy Mode(Recommend）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Preparation: Device has connected with electricity, long press on/off button for 5 seconds until indicator light quickly flashes, the application already stepped into the " Devices" interface.</w:t>
      </w:r>
    </w:p>
    <w:p>
      <w:pPr>
        <w:rPr>
          <w:rFonts w:hint="eastAsia"/>
        </w:rPr>
      </w:pPr>
      <w:r>
        <w:rPr>
          <w:rFonts w:hint="eastAsia"/>
        </w:rPr>
        <w:t>2. The phone has connected to the WiFi router and been able to connect to the Internet.</w:t>
      </w:r>
    </w:p>
    <w:p>
      <w:pPr>
        <w:rPr>
          <w:rFonts w:hint="eastAsia"/>
        </w:rPr>
      </w:pPr>
      <w:r>
        <w:rPr>
          <w:rFonts w:hint="eastAsia"/>
        </w:rPr>
        <w:t>3. Tap the icon"+' at the top right corner of "Devices" Make sure the indicator light is flashing quickly, then tap the related button in the application.</w:t>
      </w:r>
    </w:p>
    <w:p>
      <w:pPr>
        <w:rPr>
          <w:rFonts w:hint="eastAsia"/>
        </w:rPr>
      </w:pPr>
      <w:r>
        <w:rPr>
          <w:rFonts w:hint="eastAsia"/>
        </w:rPr>
        <w:t>4. Choose the local WiFi and enter the correct password, tap "Next".</w:t>
      </w:r>
    </w:p>
    <w:p>
      <w:pPr>
        <w:rPr>
          <w:rFonts w:hint="eastAsia"/>
        </w:rPr>
      </w:pPr>
      <w:r>
        <w:rPr>
          <w:rFonts w:hint="eastAsia"/>
        </w:rPr>
        <w:t>5. Wait for configuring successfully, then tap"Done".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Part3: AP Mode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If failed in EZ mode, automatically skip to AP mode, or tap the icon "+" at the top right corner of "Devices", enter into "Add Device", tap "AP mode" at the top right corner.</w:t>
      </w:r>
    </w:p>
    <w:p>
      <w:pPr>
        <w:rPr>
          <w:rFonts w:hint="eastAsia"/>
        </w:rPr>
      </w:pPr>
      <w:r>
        <w:rPr>
          <w:rFonts w:hint="eastAsia"/>
        </w:rPr>
        <w:t>2. Long press on/off button until indicator light slowly flashes, then tap the related button in the application, enter into another interface, tap "Next".</w:t>
      </w:r>
    </w:p>
    <w:p>
      <w:pPr>
        <w:rPr>
          <w:rFonts w:hint="eastAsia"/>
        </w:rPr>
      </w:pPr>
      <w:r>
        <w:rPr>
          <w:rFonts w:hint="eastAsia"/>
        </w:rPr>
        <w:t>3. Tap "Connect now", choose WîFi hotspot named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Smartuif-XX".then back to "SmartLife " application, Waiffor configuring successfully, then tap "Done".</w:t>
      </w:r>
    </w:p>
    <w:p>
      <w:pPr>
        <w:rPr>
          <w:rFonts w:hint="eastAsia"/>
        </w:rPr>
      </w:pPr>
      <w:r>
        <w:rPr>
          <w:rFonts w:hint="eastAsia"/>
        </w:rPr>
        <w:t>4. The iconin could rename the device through tapping the middle of interface.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Part4: Profile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Profiles the entrance for the users to manage per-sonar information, mainly show the following information(see chart):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Notice: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Please check if there is damage caused by transportation, if yes, please contact the supplier for replacement.</w:t>
      </w:r>
    </w:p>
    <w:p>
      <w:pPr>
        <w:rPr>
          <w:rFonts w:hint="eastAsia"/>
        </w:rPr>
      </w:pPr>
      <w:r>
        <w:rPr>
          <w:rFonts w:hint="eastAsia"/>
        </w:rPr>
        <w:t>2. Please follow the specification instruction and notice to keep products in a good and safe use condition.</w:t>
      </w:r>
    </w:p>
    <w:p>
      <w:pPr>
        <w:rPr>
          <w:rFonts w:hint="eastAsia"/>
        </w:rPr>
      </w:pPr>
      <w:r>
        <w:rPr>
          <w:rFonts w:hint="eastAsia"/>
        </w:rPr>
        <w:t>3. Put the Smart breaker in proper condition and out of reach of the children.</w:t>
      </w:r>
    </w:p>
    <w:p>
      <w:pPr>
        <w:rPr>
          <w:rFonts w:hint="eastAsia"/>
        </w:rPr>
      </w:pPr>
      <w:r>
        <w:rPr>
          <w:rFonts w:hint="eastAsia"/>
        </w:rPr>
        <w:t>4. The plugin fully to the socket while using.</w:t>
      </w:r>
    </w:p>
    <w:p>
      <w:pPr>
        <w:rPr>
          <w:rFonts w:hint="eastAsia"/>
        </w:rPr>
      </w:pPr>
      <w:r>
        <w:rPr>
          <w:rFonts w:hint="eastAsia"/>
        </w:rPr>
        <w:t>5. The total power of being electrically connected ap-appliances could not be bigger than the maximum power of the socket.</w:t>
      </w:r>
    </w:p>
    <w:p>
      <w:pPr>
        <w:rPr>
          <w:rFonts w:hint="eastAsia"/>
        </w:rPr>
      </w:pPr>
      <w:r>
        <w:rPr>
          <w:rFonts w:hint="eastAsia"/>
        </w:rPr>
        <w:t>6. Do Smart breaker disassemble or install the socket, otherwise, there may cause security risks.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Preparation: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Amazon Alexa APP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Amazon Alexa account ( users need to register their own account). Our Smart APP account (users need to register their own account, select region as "The United States")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Echo, Echo Dot, Tap and other Amazon voice-operated devices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Our smart device (for example, Smart Socket)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Rename the device after configuring successfully,The name of the device is recommended to use easy pronunciation of the English words.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Set your Echo Speaker by Alexa APP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Sign in with Alexa's account&amp;password. (lf not registered, signup first.) After login, click the menu at the top left, then click "Settings" , and choose "Set up a new device";</w:t>
      </w:r>
    </w:p>
    <w:p>
      <w:pPr>
        <w:rPr>
          <w:rFonts w:hint="eastAsia"/>
        </w:rPr>
      </w:pPr>
      <w:r>
        <w:rPr>
          <w:rFonts w:hint="eastAsia"/>
        </w:rPr>
        <w:t xml:space="preserve">Choose a device (for example, Echo). When the right page appears, long-press the small dot on your Echo device until the light turns to be yellow. Then click" Continue" on App. </w:t>
      </w:r>
    </w:p>
    <w:p>
      <w:pPr>
        <w:rPr>
          <w:rFonts w:hint="eastAsia"/>
        </w:rPr>
      </w:pPr>
      <w:r>
        <w:rPr>
          <w:rFonts w:hint="eastAsia"/>
        </w:rPr>
        <w:t>Choose users wifi and wait for a few minutes.</w:t>
      </w:r>
    </w:p>
    <w:p>
      <w:pPr>
        <w:rPr>
          <w:rFonts w:hint="eastAsia"/>
        </w:rPr>
      </w:pPr>
      <w:r>
        <w:rPr>
          <w:rFonts w:hint="eastAsia"/>
        </w:rPr>
        <w:t>After an introduction video, click the next step, it will go to "Home" page automatically. Now the Echo is connected to Alexa APP through WiFi successfully.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Enable Our Skill in Alexa APP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Choose "Skills" in the options bar, and then search" Smart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Life " in the input box; Select " Smart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Life " in the search results, and then click "Enable Skill".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(Note: lf there are more than one test, there will be the interface on the right, which indicates that the account has been bound. You can click on the "</w:t>
      </w:r>
      <w:r>
        <w:rPr>
          <w:rFonts w:hint="eastAsia"/>
          <w:lang w:eastAsia="zh-CN"/>
        </w:rPr>
        <w:t>Disable</w:t>
      </w:r>
      <w:r>
        <w:rPr>
          <w:rFonts w:hint="eastAsia"/>
        </w:rPr>
        <w:t xml:space="preserve"> Skill"' to remove the binding, and then click on the "Enable Skill" to continue to bind a new Smart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Life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account.)</w:t>
      </w:r>
    </w:p>
    <w:p>
      <w:pPr>
        <w:rPr>
          <w:rFonts w:hint="eastAsia"/>
        </w:rPr>
      </w:pPr>
      <w:r>
        <w:rPr>
          <w:rFonts w:hint="eastAsia"/>
        </w:rPr>
        <w:t>. Input the user name and password that you had previously registered (Only support the account in the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United States); When you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see the right page, it means the Alexa account is linked with Smart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Life account.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Encsle Our Skill in Alexa APP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After the previous operation is successful, you can control the socket via Echo.</w:t>
      </w:r>
    </w:p>
    <w:p>
      <w:pPr>
        <w:rPr>
          <w:rFonts w:hint="eastAsia"/>
        </w:rPr>
      </w:pPr>
      <w:r>
        <w:rPr>
          <w:rFonts w:hint="eastAsia"/>
        </w:rPr>
        <w:t>Discover devices: Firstly, us-ers need io say to Echo: "Echo(or Alexa), Discover my devices."Echo will start to find the devices which are added in Smart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Life AFP, it will take about 20 seconds to show the result. Or click "Discover devices" in Alexa APP, it will show the devices that found successfully.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Note: "Echo" is one of the wake-up names, which can be any of these three names( Settings): Alex-a/Echo/Amazon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Support Skill List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User can control devices by instructions like below: Alexa, turn on [bedroom socket]Alexa, turn off [bedroom socket]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Note: The name of the device must be consistent with the addition of the SmartLife app.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33CB7"/>
    <w:rsid w:val="298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2019-10-16T09:06:00Z</dcterms:created>
  <dc:creator>進撃の平平子</dc:creator>
  <cp:lastModifiedBy>進撃の平平子</cp:lastModifiedBy>
  <dcterms:modified xsi:type="dcterms:W3CDTF">2019-10-16T09:07:59Z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